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4F4FF4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4F4FF4">
        <w:tc>
          <w:tcPr>
            <w:tcW w:w="9853" w:type="dxa"/>
          </w:tcPr>
          <w:p w:rsidR="00CF4520" w:rsidRPr="00CF4520" w:rsidRDefault="00CF4520" w:rsidP="00FC4299">
            <w:pPr>
              <w:tabs>
                <w:tab w:val="left" w:pos="5670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FC42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FC429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6C0E43FA" wp14:editId="7A52CCB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F4520" w:rsidRPr="00CF4520" w:rsidRDefault="00CF4520" w:rsidP="00FC4299">
            <w:pPr>
              <w:widowControl w:val="0"/>
              <w:tabs>
                <w:tab w:val="left" w:pos="567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9"/>
      </w:tblGrid>
      <w:tr w:rsidR="00CF4520" w:rsidRPr="00CF4520" w:rsidTr="00FC4299">
        <w:trPr>
          <w:trHeight w:val="87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BA79AA" w:rsidRDefault="00CF4520" w:rsidP="00FC42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Рабочая ПРОГРАММа дисциплины</w:t>
            </w:r>
          </w:p>
        </w:tc>
      </w:tr>
      <w:tr w:rsidR="00CF4520" w:rsidRPr="00CF4520" w:rsidTr="00FC429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CF4520" w:rsidP="008539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ОД.</w:t>
            </w:r>
            <w:r w:rsidR="000A7A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853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F5434E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0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самооборона</w:t>
            </w:r>
          </w:p>
        </w:tc>
      </w:tr>
      <w:tr w:rsidR="00CF4520" w:rsidRPr="00CF4520" w:rsidTr="00FC429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4520" w:rsidRPr="00BA79AA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/>
          <w:bCs/>
          <w:sz w:val="28"/>
          <w:szCs w:val="28"/>
        </w:rPr>
        <w:t>40.02.</w:t>
      </w:r>
      <w:r w:rsidR="00D07E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02 Правоохранительная деятельность </w:t>
      </w: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F4520" w:rsidRPr="00BA79AA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5E3E" w:rsidRPr="00875E3E">
        <w:rPr>
          <w:rFonts w:ascii="Times New Roman" w:eastAsia="Times New Roman" w:hAnsi="Times New Roman" w:cs="Times New Roman"/>
          <w:bCs/>
          <w:sz w:val="28"/>
          <w:szCs w:val="28"/>
        </w:rPr>
        <w:t>Оперативн</w:t>
      </w:r>
      <w:proofErr w:type="gramStart"/>
      <w:r w:rsidR="00875E3E" w:rsidRPr="00875E3E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="00875E3E" w:rsidRPr="00875E3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служебная деятельность</w:t>
      </w:r>
      <w:r w:rsidR="00875E3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CF4520" w:rsidRPr="00BA79AA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520" w:rsidRPr="00BA79AA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91029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</w:t>
      </w:r>
      <w:r w:rsidR="00875E3E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029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C91029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CF4520" w:rsidRPr="00CF4520" w:rsidTr="00CB5B6D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8539F5" w:rsidRDefault="00CF4520" w:rsidP="008539F5">
                  <w:pPr>
                    <w:spacing w:after="0" w:line="240" w:lineRule="auto"/>
                    <w:ind w:firstLine="709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 дисциплины </w:t>
                  </w:r>
                  <w:r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Основы самооборона</w:t>
                  </w:r>
                  <w:r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539F5" w:rsidRPr="008539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Правоохранительная деятельность,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утвержденного приказом Мин</w:t>
                  </w:r>
                  <w:r w:rsidR="00CB5B6D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просвещения 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CB5B6D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CB5B6D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</w:t>
                  </w:r>
                  <w:r w:rsidR="00CB5B6D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25г.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CB5B6D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4F4FF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8B640F" w:rsidP="008B640F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Гуща Р.А.</w:t>
            </w:r>
            <w:r w:rsidR="00CF4520"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заведующий</w:t>
            </w:r>
            <w:r w:rsidR="00CF4520"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кафедры физического воспитания и </w:t>
            </w:r>
            <w:r w:rsidR="00CF4520" w:rsidRPr="008B64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спорта</w:t>
            </w:r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proofErr w:type="gramStart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4F4FF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4F4FF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8B640F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B6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Немилостливая</w:t>
                  </w:r>
                  <w:proofErr w:type="spellEnd"/>
                  <w:r w:rsidRPr="008B6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С.Г., старший преподаватель 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sz w:val="28"/>
          <w:szCs w:val="28"/>
        </w:rPr>
        <w:t>ОД.</w:t>
      </w:r>
      <w:r w:rsidR="00C9102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8539F5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C9102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С</w:t>
      </w:r>
      <w:r w:rsidR="008B640F" w:rsidRPr="008B64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амооборон</w:t>
      </w:r>
      <w:r w:rsidR="00C9102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а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F20C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ХАРАКТЕРИСТИКА РАБОЧЕ</w:t>
      </w:r>
      <w:r w:rsidR="00F20C6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Й ПРОГРАММЫ УЧЕБНОЙ ДИСЦИПЛИНЫ 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1.1. Место дисциплины в структуре образовательной программы:</w:t>
      </w:r>
    </w:p>
    <w:p w:rsidR="004F4FF4" w:rsidRPr="008A00A9" w:rsidRDefault="00CF4520" w:rsidP="008539F5">
      <w:pPr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«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5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амооборон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частью </w:t>
      </w:r>
      <w:r w:rsidR="0085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профессионального цикла 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 в соответствии с ФГОС СПО по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</w:t>
      </w:r>
      <w:r w:rsidR="008A00A9" w:rsidRPr="008A00A9">
        <w:rPr>
          <w:rFonts w:ascii="Times New Roman" w:eastAsia="Times New Roman" w:hAnsi="Times New Roman" w:cs="Times New Roman"/>
          <w:bCs/>
          <w:sz w:val="28"/>
          <w:szCs w:val="28"/>
        </w:rPr>
        <w:t>40.02.02 Правоохранительная деятельность</w:t>
      </w:r>
      <w:r w:rsidR="008539F5" w:rsidRPr="008A00A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собое значение дисциплина имеет при формировании и развитии </w:t>
      </w:r>
      <w:proofErr w:type="gramStart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04; ОК 08.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дисциплины базируется на знаниях и умениях, по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лученных при изучении дисциплины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4FF4" w:rsidRPr="008A00A9" w:rsidRDefault="004F4FF4" w:rsidP="008539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Основы  самообороны представлена как учебная дисциплина и важнейший компонент гармоничного развития личности, формирования прикладных действий и умений, составной частью профессиональной подготовки обучающихся. </w:t>
      </w:r>
    </w:p>
    <w:p w:rsidR="00CF4520" w:rsidRPr="008A00A9" w:rsidRDefault="004F4FF4" w:rsidP="008539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Значимость дисциплины проявляется через интеграцию нравственных, физических и психологических качеств личности, формировании прикладных навыком самозащиты, ценностных ориентиров, таких как патриотизм, здоровье, любовь к Родине, защиты Отечества, психологическое и физическое благополучие.</w:t>
      </w:r>
    </w:p>
    <w:p w:rsidR="00CF4520" w:rsidRPr="008A00A9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Цель и планируемые результаты освоения дисциплины</w:t>
      </w:r>
    </w:p>
    <w:p w:rsidR="00CF4520" w:rsidRPr="008A00A9" w:rsidRDefault="008B640F" w:rsidP="004D00C9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самообороны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подготовленности,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студентами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самозащиты без оружия (самбо)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</w:t>
      </w:r>
      <w:r w:rsidR="008A00A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40.02.02 Правоохранительная деятельность 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государственного образовательного стандарта спортивной подготовки по самбо, ВФСК "ГТО" раздел самозащита без оружия для выполнения ими служебных задач, должностных обязанностей в соответствии с их предназначением в будущей профессиональной деятельности.</w:t>
      </w:r>
      <w:proofErr w:type="gramEnd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осваиваются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прикладные </w:t>
      </w:r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 знания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640F" w:rsidRPr="008A00A9" w:rsidRDefault="008B640F" w:rsidP="008B640F">
      <w:pPr>
        <w:tabs>
          <w:tab w:val="left" w:pos="10076"/>
        </w:tabs>
        <w:spacing w:after="0"/>
        <w:ind w:righ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4716"/>
        <w:gridCol w:w="4326"/>
      </w:tblGrid>
      <w:tr w:rsidR="00CF4520" w:rsidRPr="00CF4520" w:rsidTr="00BA79AA">
        <w:trPr>
          <w:trHeight w:val="649"/>
          <w:jc w:val="righ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BA79AA">
        <w:trPr>
          <w:trHeight w:val="212"/>
          <w:jc w:val="righ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осуществлять подбор приемов и действий самбо необходимых для выполнения служебных задач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-применять приобретенные навыки и умения в области самообороны для достижения жизненных и профессиональных целей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самостоятельно </w:t>
            </w:r>
            <w:proofErr w:type="gramStart"/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развивать и поддерживать</w:t>
            </w:r>
            <w:proofErr w:type="gramEnd"/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необходимом уровне физические качества и прикладные навыки самозащиты средствами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пользоваться средствами </w:t>
            </w:r>
            <w:r w:rsid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самбо для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  <w:p w:rsidR="004D00C9" w:rsidRPr="00CF4520" w:rsidRDefault="004D00C9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выполнять упражнения, приемы и действия, предусмотренные программой обучения, в соответствии с нормами ВФСК "ГТО" раздела "Самозащита без оружия"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lastRenderedPageBreak/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роль </w:t>
            </w:r>
            <w:r w:rsid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самбо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общекультурном, профессиональном и социальном развитии человека;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основы самозащиты без оружия 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технику безопасности на занятиях по самообороне 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4D00C9" w:rsidRDefault="004D00C9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и средства самбо для обеспечения эффективной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4D00C9" w:rsidRPr="004D00C9" w:rsidRDefault="004D00C9" w:rsidP="004D0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требование нормативных правовых актов РФ касающихся применения 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физической силы и специальных приемов борьбы в профессиональной деятельности.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3"/>
        <w:gridCol w:w="3755"/>
      </w:tblGrid>
      <w:tr w:rsidR="00F5434E" w:rsidRPr="00CF4520" w:rsidTr="003C3499">
        <w:trPr>
          <w:trHeight w:val="490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</w:tr>
      <w:tr w:rsidR="00F5434E" w:rsidRPr="00CF4520" w:rsidTr="003C3499">
        <w:trPr>
          <w:trHeight w:val="408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8539F5" w:rsidP="00BA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60</w:t>
            </w:r>
          </w:p>
        </w:tc>
      </w:tr>
      <w:tr w:rsidR="00F5434E" w:rsidRPr="00CF4520" w:rsidTr="003C3499">
        <w:trPr>
          <w:trHeight w:val="383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60</w:t>
            </w:r>
          </w:p>
        </w:tc>
      </w:tr>
      <w:tr w:rsidR="00F5434E" w:rsidRPr="00CF4520" w:rsidTr="003C3499">
        <w:trPr>
          <w:trHeight w:val="336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</w:tr>
      <w:tr w:rsidR="00F5434E" w:rsidRPr="00CF4520" w:rsidTr="003C3499">
        <w:trPr>
          <w:trHeight w:val="367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3C3499">
        <w:trPr>
          <w:trHeight w:val="375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EB4AAD" w:rsidP="00DF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</w:tr>
      <w:tr w:rsidR="00F5434E" w:rsidRPr="00CF4520" w:rsidTr="003C3499">
        <w:trPr>
          <w:trHeight w:val="267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F5434E" w:rsidRPr="00CF4520" w:rsidTr="003C3499">
        <w:trPr>
          <w:trHeight w:val="331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  <w:r w:rsidR="00DF1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(зачет)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BA79AA" w:rsidP="00BA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Дифференцированный зачет 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 w:rsidSect="008539F5">
          <w:footerReference w:type="default" r:id="rId11"/>
          <w:pgSz w:w="11906" w:h="16838"/>
          <w:pgMar w:top="1134" w:right="849" w:bottom="1134" w:left="1134" w:header="709" w:footer="709" w:gutter="0"/>
          <w:cols w:space="720"/>
          <w:titlePg/>
        </w:sectPr>
      </w:pPr>
      <w:bookmarkStart w:id="0" w:name="_GoBack"/>
      <w:bookmarkEnd w:id="0"/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8079"/>
        <w:gridCol w:w="888"/>
        <w:gridCol w:w="1475"/>
      </w:tblGrid>
      <w:tr w:rsidR="00F5434E" w:rsidRPr="00CF4520" w:rsidTr="00BA79AA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34E" w:rsidRPr="00CF4520" w:rsidRDefault="00F5434E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434E" w:rsidRPr="00CF4520" w:rsidTr="00BA79AA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3C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</w:t>
            </w:r>
            <w:r w:rsidR="003C3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самообороны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43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3C3499" w:rsidP="00BA79AA">
            <w:pPr>
              <w:spacing w:after="0" w:line="240" w:lineRule="auto"/>
              <w:ind w:left="5" w:right="3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C349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 в основы самообороны.</w:t>
            </w:r>
            <w:r>
              <w:t xml:space="preserve"> </w:t>
            </w:r>
            <w:r w:rsidRPr="003C349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История развития самбо. Классификация и характеристика приемов самбо: приемы в стойке, в партере, прикладные и специальные приемы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953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Место самбо в отечественной системе физического воспитания. Воспитательная,  оздоровительная и образовательная роль. Прикладные аспекты самбо.</w:t>
            </w:r>
          </w:p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Федеральные проекты «Самбо в школу», «Самбо в ГТО», «Студенческая лига самбо», «Профессиональная лига самбо». Государственные структуры и общественные организации по виду спорта (самбо). Всероссийская федерация самбо: содержание и задачи работы, структура, планирование и организация работы, международные связи. Федерации регионов и городов: структура, задачи и планирование работы. Клубы и секции по самбо: структура, задачи, планирование работы. Роль общественных организаций в развитии самбо в России.</w:t>
            </w:r>
          </w:p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поведения, личная гигиена, предупреждение травм.</w:t>
            </w:r>
          </w:p>
          <w:p w:rsidR="00F5434E" w:rsidRPr="00CF4520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 в спортивную специализацию. Самбо как национальный вид спорта. Техника безопасности, личная гигиена, предупреждение травм. Классификация и характеристика приемов самбо.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23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5434E" w:rsidRPr="00CF4520" w:rsidRDefault="00DF133A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Методика применения средств самбо для развития прикладных навыков самообороны: приемы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удары руками, ногами,  броски, болевые приемы, приемы задержания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1265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3A" w:rsidRPr="00DF133A" w:rsidRDefault="00DF133A" w:rsidP="00DF133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средства самбо.  Основы страховки и </w:t>
            </w:r>
            <w:proofErr w:type="spell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изучении самбо. Приёмы страховки и </w:t>
            </w:r>
            <w:proofErr w:type="spell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занятиях по  самбо: на спину, на бок, на грудь (седом, прыжком, кувырком) </w:t>
            </w:r>
          </w:p>
          <w:p w:rsidR="00DF133A" w:rsidRPr="00DF133A" w:rsidRDefault="00DF133A" w:rsidP="00DF133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Действия в  ситуациях самозащиты: освобождение от захватов в стойке и лежа: от захватов одной рукой </w:t>
            </w: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proofErr w:type="gram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укава, руки, отворота, шеи; от  захватов двумя руками - руки, рук, шеи (спереди, сзади, сбоку), рукавов, отворотов, туловища (спереди, сзади), от захватов ног.</w:t>
            </w:r>
          </w:p>
          <w:p w:rsidR="00DF133A" w:rsidRPr="00DF133A" w:rsidRDefault="00DF133A" w:rsidP="00DF13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Удары руками и защиты от них в самбо: сбоку, наотмашь, сверху, снизу, прямого.</w:t>
            </w:r>
            <w:proofErr w:type="gram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Удары ногами и защиты от них в самбо: боковой, снизу, прямой</w:t>
            </w: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5434E" w:rsidRPr="00DF133A" w:rsidRDefault="00DF133A" w:rsidP="00DF13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задержания и сопровождения оппонента в ситуациях самозащиты: под ручку - рычагом кисти, пальцев, рычагом локтя через предплечье, рычагом локтя через плечи, загибом руки за спину - рывком, рычагом, нырком.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B1718" w:rsidRPr="00CF4520" w:rsidTr="00BA79AA">
        <w:trPr>
          <w:trHeight w:val="208"/>
        </w:trPr>
        <w:tc>
          <w:tcPr>
            <w:tcW w:w="13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5B1718" w:rsidRPr="005B1718" w:rsidRDefault="005B1718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Практический курс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2.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Общая физическая подготовка, специальная физическая подготовка. Повышение уровня общей и специальной подготовленности студентов с использованием упражнений из самбо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7260C8" w:rsidP="0085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85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67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 </w:t>
            </w:r>
          </w:p>
          <w:p w:rsidR="00F5434E" w:rsidRPr="00CF4520" w:rsidRDefault="00DF133A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 физическая подготовка, специальная физическая подготовка. Повышение уровня общей и специальной подготовленности студентов с использованием упражнений из самбо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BA79AA" w:rsidRPr="00BA79AA" w:rsidRDefault="00BA79AA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A7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Практические  занятия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Строевые упражнения. Строевые приемы. Выполнение строевых команд. Повороты на месте: направо, налево, кругом, пол-оборота.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Понятия: «строевая стойка», «стойка ноги врозь», «основная стойка», «колонна», «шеренга», «фронт», «тыл», «интервал», «дистанция».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Построение в колонну по одному (по два, по три), в одну шеренгу (две, три, четыре). Перестроения: из одной шеренги в две и обратно, из шеренги уступом, из шеренги в колонну захождением отделений плечом.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Передвижения. Строевой шаг, походный (обычный) шаг. Движение бегом. Перемена направления фронта захождением плечом. Движение в обход, по диагонали,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противоходом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змейкой, по кругу. Размыкание и смыкание: приставным шагом, от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направляющего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от середины (вправо, влево). Размыкание в колоннах по направляющим.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Общеразвивающие упражнения. Упражнения для мышц и суставов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туловища и шеи. Упражнения для мышц и суставов рук и ног. Упражнения с отягощением весом собственного тела для воспитания физических качеств: силы, гибкости, быстроты, ловкости, выносливости.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Анатомические и физиологические особенности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стретчинга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Ознакомление с зонами растяжения. Расслабляющие упражнения для спины. Упражнения для ног, ступней и голеностопного сустава. Упражнения для спины, плеч и рук. Упражнения для поясницы, таза, паховой области и мышц задней поверхности бедра. Упражнения на перекладине. Упражнения для верхней части туловища с использованием пояса. Комплекс упражнений для кистей, запястий и предплечий. Использование различных упражнений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стретчинга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для увеличения подвижности в суставах, предотвращения травм.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партнером. Упражнения в различных положениях: в стойке, в партере, лежа, на мосту и др. Упражнения для развития силы: поднимание, наклоны, повороты, приседания, ходьба, бег,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переползание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отжимание в упоре лежа,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отжимание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лежа на спине, в положении на «борцовском мосту».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сопротивлением партнера: в положении стоя, в положении сидя, в положении лежа на спине, в положении лежа на животе. Упражнения для развития гибкости с помощью партнера. Упражнения для развития ловкости с партнером.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гирями. Упражнения с гирями выполняются в различных положениях: стоя, сидя, лежа, на мосту.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гирей (гирями) в положении стоя: варианты поднимания гири, выжимание, вращение, вырывание, повороты, наклоны, жонглирование.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Упражнения, выполняемые ногами: поднимание,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переставление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передвижение или перекатывание.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манекеном. Поднимание манекена, лежащего (стоящего) на ковре, различными способами. Переноска манекена на руках; то же на плече, на спине, на бедре, на стопе, на голове и т. п. Повороты с манекеном на плечах; то же на руках, на бедре, на голове. Перетаскивание манекена через себя, лежа на спине. Перекаты в сторону с манекеном в захвате туловища с рукой. Приседание с манекеном на спине (плечах). Бег с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манекеном на руках, на спине, на бедре, на голове и т. п. Броски манекена толчком руками: вперед, в сторону, назад (через голову). Наклоны с манекеном на руках; то же на плечах, на спине и т. п. Движения на мосту с манекеном на груди (продольно, поперек).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Имитация на манекене выполнения бросков подножкой, подсечкой, подхватом, зацепом, через голову, через спину (бедро), прогибом, уходов от удержания, переходов на болевой прием рычагом локтя, захватом руки ногами.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в положении лежа на ковре: на спине - перекладывание, выжимание, перекатывание, поднимание,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переставление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самбистским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поясом (скакалкой). Прыжки на месте. Прыжки с вращением скакалки вперед, назад с подскоком и без него. Прыжки ноги врозь. Прыжки с поворотом таза. Прыжки, сгибая ноги коленями к груди. 13 Прыжки с отведением голеней назад. Прыжки в приседе. Прыжки с поворотом на 90°, 180°, 270°. Прыжки ноги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скрестно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Прыжки на одной ноге. Прыжки на снарядах с ограниченной поверхностью (на гимнастической скамейке, на коне, на бревне). Прыжки через скакалку, вращаемую в горизонтальной плоскости.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Прыжки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положении сидя: круг скакалкой над головой, круг над полом. Прыжки в положении «ласточка» с вращением скакалки вперед. Прыжки со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скрестным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вращением скакалки. Прыжки с продвижением вперед и назад, влево и вправо - с подскоками и без подскоков, вращая скакалку вперед или назад. Бег с прыжками через скакалку, вращая ее вперед: по кругу, по восьмерке, по гимнастической скамейке или бревну. Продвижение вперед прыжками на одной ноге с горизонтальным вращением скакалки. Галоп с продвижением вперед, влево, вправо и вращением скакалки вперед и назад. Упражнения с партнером и в группе.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партнером и в группе.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Акробатика. Особенности обучения и совершенствование элементов акробатики и акробатических прыжков.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Стойки: основная, ноги врозь, выпад вперед, выпад влево (вправо), выпад назад, присед, на коленях, на колене, на руках, на предплечьях, на голове, на голове и предплечьях, стойка на голове и лопатках.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«Седы»: ноги вместе, ноги врозь, углом, согнув ноги, в группировке, на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пятках.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Упоры: присев; присев на правой, левую в сторону на носок; стоя; лежа; лежа на согнутых руках; лежа сзади; лежа сзади, согнув ноги; лежа правым боком; на коленях.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Перекаты: вперед, назад, влево (вправо),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звездный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Прыжки: прогибаясь, ноги врозь, согнув ноги.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Кувырки: в группировке - вперед, назад; согнувшись - вперед, назад; назад перекатом; назад через стойку на руках; вперед прыжком (длинный); кувырок-полет.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Перевороты: боком-влево, вправо (колесо);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медленный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- вперед, назад; </w:t>
            </w:r>
          </w:p>
          <w:p w:rsidR="00DF133A" w:rsidRPr="00CF4520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Акробатические прыжки: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рондат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;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фляк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 сальто вперед в группировке; сальто вперед, прогнувшись; арабское сальто; сальто назад. Использование различных сре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дств дл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 повышения эффективности обучения, занимающихся акробатическим прыжкам.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8539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7260C8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Раздел 3.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Освоение прикладных  двигательных умений и навыков в самбо. Повышение уровня физической подготовленности. Техника боевых приемов, ударов руками и ногами</w:t>
            </w:r>
            <w:proofErr w:type="gramStart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,</w:t>
            </w:r>
            <w:proofErr w:type="gramEnd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приёмов </w:t>
            </w:r>
            <w:proofErr w:type="spellStart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140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5434E" w:rsidRPr="00CF4520" w:rsidRDefault="005B1718" w:rsidP="005B1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Освоение прикладных  двигательных умений и навыков в самбо. Повышение уровня физической подготовленности. Техника боевых приемов, ударов руками и ногами, приёмов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  <w:p w:rsidR="005B1718" w:rsidRPr="005B1718" w:rsidRDefault="005B1718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Броски в самбо и защиты от них. Выведение из равновесия рывком захватом руки и шеи. Выведение из равновесия толчком встающего соперника. Задняя подножка захватом руки и шеи. Передняя подножка захватом пояса. Боковая подсечка встающему с колен противнику. Передняя подсечка в колено. Зацеп голенью снаружи. Бросок через голову захватом пояса на спине и с упором голенью в живот.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Отхват</w:t>
            </w:r>
            <w:proofErr w:type="spellEnd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изнутри с захватом ноги. Бросок через бедро захватом пояса через разноименное плечо. Бросок через спину захватом руки и отворот. Бросок захватом одноименной пятки изнутри. Бросок рывком за пятку с упором в колено изнутри. Бросок обратным захватом ног.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 через грудь садясь</w:t>
            </w:r>
            <w:proofErr w:type="gramEnd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. Болевые приёмы в самбо и защиты от них Болевой приём рычаг локтя внутрь противнику, лежащему на груди. Болевой приём рычаг локтя от удержания верхом. Болевой приём узел плеча поперёк. Разъединение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 xml:space="preserve">сцепленных рук захватом в сгиб локтя. Ущемление ахиллова сухожилия упором стопой в подколенный сгиб ноги противника. Рычаг колена захватом голени руками Переворачивания захватом ноги, захватом руки и шеи. Активные и пассивные защиты от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действий в положении лёжа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Выполнение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бросков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болевых приемов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Раздел 4.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Специальные упражнения самбиста. Техника выполнения акробатических упражнений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80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815EB9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</w:t>
            </w:r>
          </w:p>
          <w:p w:rsidR="00F5434E" w:rsidRPr="005B1718" w:rsidRDefault="005B1718" w:rsidP="00815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Специальные упражнения самбиста. Техника выполнения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5B1718" w:rsidRPr="005B1718" w:rsidRDefault="005B1718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Специальные упражнения в спортивной практике самбо. Упражнения для развития необходимых физических и волевых качеств, а также для успешного овладения техникой сложных приемов.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без снарядов, со снарядами (чучелом, резиновым жгутом, мешком, штангой и т.д.), с партнером.</w:t>
            </w:r>
            <w:proofErr w:type="gramEnd"/>
            <w:r>
              <w:t xml:space="preserve">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Определение имитационные упражнения. Виды имитационных упражнений.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415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15EB9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554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18" w:rsidRPr="005B1718" w:rsidRDefault="00F5434E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акробатических упражнений, стоек, передвижений, захватов. </w:t>
            </w:r>
            <w:r w:rsidR="00815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Разучивание т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ехника выполнения начального комплекса боевых приемов. Обучение приемов борьбы, задержания, защиты от угрозы оружием и ножа.</w:t>
            </w:r>
          </w:p>
          <w:p w:rsidR="005B1718" w:rsidRPr="005B1718" w:rsidRDefault="005B1718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на борцовском мосту. Перевороты с борцовского моста.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Забегания</w:t>
            </w:r>
            <w:proofErr w:type="spellEnd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вокруг головы. Мост со стойки и переворот. Стойка на голове</w:t>
            </w:r>
          </w:p>
          <w:p w:rsidR="00F5434E" w:rsidRDefault="005B1718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на руках.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подсечки: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Встречные махи руками и ногой. Ходьба на наружном крае стопы (подошва под углом 90° к полу). Удар подошвой по стене дальней от нее ногой (стать боком вплотную к стене). Подсечки по мячу (набивному, теннисному и др.) лежащему, падающему, катящемуся по полу. Можно выполнять в парах или в кругу, передавая друг другу мяч ударом. «Очистка ковра». Сметать мелкие предметы движением типа подсечки (боковой, изнутри). Подсечка по манекену, по ножке стула. 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зацепов Ходьба на внутреннем крае стопы. Передвижение гири зацепом за дужку.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«Зацеп» (снаружи, изнутри) за столб, тонкое дерево, ножку стола или стула; то же, обвив.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Зацеп манекена: стопой,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голенью (снаружи, изнутри). Имитация зацепа без партнера (то же с партнером).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подхватов: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Махи ногой назад с наклоном, то же с кувырком вперед через плечо. Имитация подхвата (без партнера и с партнером). Имитация подхвата с манекеном (стулом). Удары задней поверхностью ноги по стене, стоя к ней спиной (то же с поворотом кругом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стоя к стене лицом). Упражнения для бросков через голову Кувырок назад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стоя на одной ноге. В положении лежа на спине - поднимать манекен ногой, то же перебрасывать манекен через себя. С партнером в положении лежа на спине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поднимать и опускать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ногой (с захватом за руки, шею, отвороты куртки). Кувырок назад с мячом в Руках - выталкивать мяч через себя в момент кувырка.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бросков через спину: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Поворот кругом со скрещиванием ног, то же перешагивая через свою ногу. У гимнастической стенки с захватом рейки на уровне головы - поворот спиной к стене до касания ягодицами. Захватом столба (дерева) поворот спиной. Имитация броска через спину с манекеном, палкой (подбивая тазом, ягодицами, боком). Переноска партнера на бедре (спине). Подбив тазом, спиной, боком. Упражнения для бросков прогибом Падение назад с поворотом грудью к ковру. Бросок мяча через себя в падении назад (то же с попаданием в цель). Бросок манекена.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 для техники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Для совершенствования подсечек: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Удары подошвой по неподвижному мячу, то же по падающему, по отскакивающему от ковра, по катящемуся (выполняется в парах или в круге). Для совершенствования подножек: распрямляя ногу, подбить подколенным сгибом мяч (мяч в руках). Для зацепа стопой: перебрасывание мяча, остановка катящегося мяча, подбрасывание подъемом стопы падающего мяча.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Для подхвата (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отхвата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, зацепа голенью):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удар пяткой по лежащему мячу, удар голенью по падающему мячу. Для совершенствования захвата ног - быстрое поднимание лежащего мяча и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бросок за себя; обратным захватом отбросить лежащий мяч в сторону; ударом ладони отбросить мяч в сторону.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Для совершенствования броска прогибом: стать на мост, упираясь мячом в ковер; падая назад с поворотом, попасть мячом в мишень, установленную на расстоянии 3 метра сзади на уровне коленей. 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мячом, для тактики Игры с мячом в командах (можно использовать несколько мячей и различные варианты правил с усложнением): «вышибалы», баскетбол, регби, футбол, ручной мяч. Игры в парах. Специально-подготовительные упражнения с поясом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Имитация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подворотов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для различных бросков: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передней подножки, подсечек, подхватов и др. Специально-подготовительные упражнения для технических действий в положении лежа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удержаний.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«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Выседы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» в одну и прыжком переход в другую сторону. Упор грудью в набивной мяч - перемещение ног по кругу. Все виды переворачивания партнера из положения упора или лежа. Для ухода от удержаний. Перевороты с «борцовского моста»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забеганием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. Перетаскивание через себя гири, набивного мяча, манекена. Поворот со спины на живот: перекатом, через мост, переворотом через голову.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лежа - махом ногами выйти в положение сидя. Жим штанги, гири в положении лежа.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специальной физической и психологической подготовки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Система координационных и кондиционных упражнений самбиста Схватки на технику, на тактику.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Схватки на развитие специальных физических качеств (силы, быстроты, выносливости, ловкости, гибкости). Схватки для развития морально-волевых качеств (смелости, настойчивости, выдержки, решительности, инициативности). Схватки без сопротивления с партнерами различного веса. Схватки с более сильным или слабым партнером. Игровые схватки. Продолжительные учебно-тренировочные схватки (10-20 мин). Схватки со сменой партнеров. Схватки с опережением. Схватки на гибкость в определенном исходном положении. Схватки на ловкость. Схватки на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развитие волевых качеств: смелости, выдержки, инициативности, настойчивости, решительности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Основные упражнения для развития специальной силы: схватки с сильным противником, игровые схватки, схватки на броски с падением, выполнение приемов в направлении усилий противника, выполнение приемов в направлении движений противника, схватки на сохранение статического положения, дифференцирование. Упражнения для воспитания специальной выносливости: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длительные схватки оптимальной интенсивности, схватки с несколькими противниками подряд, схватки на утомление противника, схватки с задачей отдохнуть, схватки с задачей быстрее выиграть. 20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быстроты: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опережение, схватки с форой, схватки с легким противником, схватки спуртами, замедленные схватки (замедленные движения). Схватки на замедление защитных действий противника, уменьшение дистанции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ловкости: схватки с различными заданиями с изменением ситуаций: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сверху, снизу, сзади, сбоку, прямо, согнувшись, одноименная, разноименная стойка, различные захваты, передвижения. </w:t>
            </w:r>
            <w:proofErr w:type="gramEnd"/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воспитания специальной гибкости: уменьшение амплитуды атакующих действий, увеличение амплитуды защиты. Уменьшение амплитуды защитных действий противника.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мячом, для тактики.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Игры с мячом в командах (можно использовать несколько мячей и различные варианты правил с усложнением): «вышибалы», баскетбол, регби, футбол, ручной мяч. Игры в парах.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для технических действий.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специальной физической и психологической подготовки.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Система координационных и кондиционных упражнений.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Задания на технику, на тактику. Задание на развитие специальных физических качеств (силы, быстроты, выносливости, ловкости, гибкости).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быстроты: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опережение, схватки с форой, схватки с легким противником, схватки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спуртами, замедленные схватки (замедленные движения). Схватки на замедление защитных действий противника, уменьшение дистанции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ловкости: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схватки с различными заданиями с изменением ситуаций: сверху, снизу, сзади, сбоку, прямо, согнувшись, одноименная, разноименная стойка, различные захваты, передвижения. </w:t>
            </w:r>
            <w:proofErr w:type="gramEnd"/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гибкости: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уменьшение амплитуды атакующих действий, увеличение амплитуды защиты. Уменьшение амплитуды защитных действий противника.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Учебные задания для совершенствования физических качеств. </w:t>
            </w:r>
          </w:p>
          <w:p w:rsidR="00815EB9" w:rsidRPr="00CF4520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Подвижные игры: игры в блокирующие захваты, игры в атакующие захваты,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гры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теснения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, игры в дебюты. 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9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5. </w:t>
            </w:r>
            <w:r w:rsidR="00815EB9" w:rsidRPr="00815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Совершенствование приемов самообороны. Тренировка ударов руками, ногами. Защиты от ударов руками, ногами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46657E" w:rsidP="0085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85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09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815EB9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Совершенствование приемов самообороны. Тренировка ударов руками, ногами. Защиты от ударов руками, ногами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Броски в самбо и защиты от них. Выведение из равновесия рывком захватом руки и шеи. Выведение из равновесия толчком встающего соперника. Задняя подножка захватом руки и шеи. Передняя подножка захватом пояса. Боковая подсечка встающему с колен противнику. Передняя подсечка в колено. Зацеп голенью снаружи. Бросок через голову захватом пояса на спине и с упором голенью в живот.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Отхват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изнутри с захватом ноги. Бросок через бедро захватом пояса через разноименное плечо. Бросок через спину захватом руки и отворот. Бросок захватом одноименной пятки изнутри. Бросок рывком за пятку с упором в колено изнутри. Бросок обратным захватом ног.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 через грудь садясь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. Болевые приёмы в самбо и защиты от них Болевой приём рычаг локтя внутрь противнику, лежащему на груди. Болевой приём рычаг локтя от удержания верхом. Болевой приём узел плеча поперёк. Разъединение сцепленных рук захватом в сгиб локтя. Ущемление ахиллова сухожилия упором стопой в подколенный сгиб ноги противника. Рычаг колена захватом голени руками Переворачивания захватом ноги, захватом руки и шеи. Активные и пассивные защиты от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технический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действий в положении лёжа. </w:t>
            </w:r>
          </w:p>
          <w:p w:rsidR="00815EB9" w:rsidRPr="00815EB9" w:rsidRDefault="00815EB9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Бросок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в борьбе стоя «задняя подножка», «передняя подножка»; Бросок в борьбе стоя «через спину», «через бедро»; Бросок с захватом двух ног спереди; Болевой прием в борьбе лежа «рычаг локтя с захватом руки между ног»; Болевой прием в борьбе лежа на коленный сустав; Болевой прием в борьбе лежа «ущемление икроножной мышцы (узел ноги)»; Бросок через голову с подсадом голенью.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в борьбе стоя «передняя подножка», «задняя подножка»; Бросок в борьбе стоя «боковой переворот»;  Бросок в борьбе стоя «зацеп изнутри»; Бросок в борьбе стоя «зацеп снаружи»; Болевой прием на руку «узел локтя ногой»; Комбинация приемов - бросок «боковой переворот», удержание «поперек»; Комбинация приемов - бросок «передняя подножка», болевой прием на руку «узел локтя ногой». Комбинация приемов - бросок «задняя подножка» с переходом на удержание сбоку - болевой прием «узел локтя».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46657E" w:rsidRPr="00CF4520" w:rsidRDefault="0046657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ПК</w:t>
            </w:r>
          </w:p>
        </w:tc>
      </w:tr>
      <w:tr w:rsidR="00F5434E" w:rsidRPr="00CF4520" w:rsidTr="00BA79AA">
        <w:trPr>
          <w:trHeight w:val="252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7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r w:rsidR="0046657E">
              <w:t xml:space="preserve"> </w:t>
            </w:r>
            <w:r w:rsidR="0046657E" w:rsidRP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изготовки к бою, передвижений, ударов руками, ногами и защиты от них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7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832F96" w:rsidRDefault="00F5434E" w:rsidP="00832F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6. </w:t>
            </w:r>
            <w:r w:rsidR="00832F96" w:rsidRPr="00832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Проверка уровня овладения боевыми приемами. Определение уровня овладения теоретическими и методическими знаниями, прак</w:t>
            </w:r>
            <w:r w:rsidR="00832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тическими умениями и навыками.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62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32F96" w:rsidRPr="00832F96" w:rsidRDefault="00832F96" w:rsidP="00832F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Проверка уровня овладения боевыми приемами. Определение уровня овладения теоретическими и методическими знаниями, практическими умениями и навыками.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Сдача норм ВФСК "ГТО" раздел Самозащита без оружия. Проверка уровня владения прикладными навыками. Перечень приёмов и критерии оценки техники их выполнения для IV ступени: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бок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Бросок задняя подножка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5. Бросок захватом ноги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6. Бросок задняя подножка с захватом ноги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Бросок через бедро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8. Бросок через спину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9. Рычаг руки ассистенту, лежащему на груди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10. Ущемление ахиллова сухожилия захватом разноимённой ноги и упором под коленку другой ноги ассистента.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Перечень приёмов и критерии оценки техники их выполнения для V ступени: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прыжком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бок кувырком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 прыжком.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Действия ассистента: выполняет захват руки (одноимённой или разноимённой). Защитные действия участника: освободить руку и выполнить рычаг вовнутрь (или рычаг наружу).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5. Действия ассистента: выполняет захват спереди за плечи, горло, одежду. Защитные действия участника: освободиться, сбивая руки и выполнить бросок захватом ноги.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 Действия ассистента: выполняет обхват туловища без рук спереди. Защитные действия участника: освободиться, упираясь основанием ладоней в подбородок; затем выполнить бросок задняя подножка.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7. Действия ассистента: выполняет обхват туловища с руками спереди. Защитные действия участника: освободиться, оседая и разводя локти; выполнить бросок через бедро.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8. Действия ассистента: выполняет обхват туловища без рук сзади. Защитные действия участника: освободиться, оседая; захватив ногу между своих ног выполнить бросок соперника на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Действия ассистента: выполняет обхват туловища с руками сзади. Защитные действия участника: освободиться, оседая и разводя локти; выполнить бросок через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 Действия ассистента: выполняет захват за шею плечом и предплечьем сзади (попытка удушения). Защитные действия участника: освободиться, нанося удар локтем; выполнить бросок задняя подножка.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Перечень приёмов и критерии оценки техники их выполнения для VI ступени: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бок перекатом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Тестирование приёмов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(безопасного падения) проводится на твёрдой поверхности (пол деревянный или с синтетическим покрытием).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Действия ассистента: выполняет удар кулаком сбоку в голову. Защитные действия участника: блок предплечьем наружу; рычаг руки вовнутрь, затем сопровождение загибом руки за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 Действия ассистента: выполняет прямой удар кулаком в голову. Защитные действия участника: блок одноимённым предплечьем вовнутрь; рычаг руки вовнутрь, затем сопровождение загибом руки за спину.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6. Действия нападающего: выполняет удар рукой снизу в голову. Защитные действия участника: блок разноимённым предплечьем в локтевой сгиб; переход на рычаг руки наружу.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Действия нападающего: выполняет удар коленом в живот (в пах). Защитные действия участника: блок одноимённым предплечьем; задняя подножка с захватом ноги.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8. Действия нападающего: выполняет удар ногой снизу в промежность. Защитные действия участника: защита подставкой скрещенных рук; бросок захватом ноги с переходом на рычаг стопы с ущемлением ахиллова сухожилия.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Действия нападающего: удар ногой сбоку в туловище. Защитные действия участника: уход с линии атаки и захват ноги; задняя подножка с захватом ноги. </w:t>
            </w:r>
          </w:p>
          <w:p w:rsidR="00832F96" w:rsidRPr="00CF4520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 Действия нападающего: прямой удар ногой в живот. Защитные действия участника: блок вовнутрь одноимённой рукой и захват ноги двумя руками; бросок обратным захватом ноги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Выполнение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контрольных приемом и действий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A79AA" w:rsidRPr="00CF4520" w:rsidTr="006674A3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BA79AA" w:rsidRPr="00CF4520" w:rsidRDefault="00BA79AA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BA79AA" w:rsidRPr="00CF4520" w:rsidRDefault="00BA79AA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Дифференцированный зачет </w:t>
            </w:r>
          </w:p>
        </w:tc>
      </w:tr>
      <w:tr w:rsidR="00F5434E" w:rsidRPr="00CF4520" w:rsidTr="00BA79AA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8539F5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</w:t>
      </w:r>
      <w:r w:rsidR="007260C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ковер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борцовские чучела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оборудование и инвентарь для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борьбы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макеты ножей и пистолетов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804A4F" w:rsidRPr="00804A4F" w:rsidRDefault="00CF4520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100 уроков борьбы самбо. Издание 2-е</w:t>
      </w:r>
      <w:proofErr w:type="gramStart"/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,и</w:t>
      </w:r>
      <w:proofErr w:type="gramEnd"/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спр.и доп. Под редакцией Чумакова Е.М..М., «Физкультура и спорт», 1977,- 247 с.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Все о самбо/ Евгений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Гаткин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.- М.:АСТ</w:t>
      </w:r>
      <w:proofErr w:type="gram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:А</w:t>
      </w:r>
      <w:proofErr w:type="gram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стрель;Владимир:ВКТ,2011. - 349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с.:ил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.- (Боевые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искуства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).</w:t>
      </w:r>
    </w:p>
    <w:p w:rsidR="00CF4520" w:rsidRPr="00CF4520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Учебник «Общая теория спорта и ее прикладные аспекты» Л. П. Матвеев. - 6-е изд. — Москва: Издательство «Спорт», 2019. 1- 344c.</w:t>
      </w: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Видео уроки сдача ГТО "Самозащита без оружия": https://search.app/tByPqxKnbEVRJKrg8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Всероссийская Федерация самбо: https://sambo.ru/?ysclid=mca6qf0wl4248281551</w:t>
      </w:r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Методические рекомендации выполнения ВФСК "ГТО": </w:t>
      </w:r>
      <w:hyperlink r:id="rId13" w:history="1">
        <w:r w:rsidRPr="00E535F9">
          <w:rPr>
            <w:rStyle w:val="afff9"/>
            <w:rFonts w:ascii="Times New Roman" w:eastAsiaTheme="minorHAnsi" w:hAnsi="Times New Roman"/>
            <w:sz w:val="24"/>
          </w:rPr>
          <w:t>https://disk.yandex.ru/i/WwKvUNBNJOWRaw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Научная электрон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ная библиотека: </w:t>
      </w:r>
      <w:hyperlink r:id="rId14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www.elibrary.ru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ная гвардия РФ: </w:t>
      </w:r>
      <w:hyperlink r:id="rId15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www.rosgvard.ru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6.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ельная платформа: </w:t>
      </w:r>
      <w:hyperlink r:id="rId16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www.urait.com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Студенческая лига самбо: </w:t>
      </w:r>
      <w:hyperlink r:id="rId17" w:history="1">
        <w:r w:rsidRPr="00E535F9">
          <w:rPr>
            <w:rStyle w:val="afff9"/>
            <w:rFonts w:ascii="Times New Roman" w:eastAsiaTheme="minorHAnsi" w:hAnsi="Times New Roman"/>
            <w:sz w:val="24"/>
          </w:rPr>
          <w:t>https://xn----7sbbeg3aunt0a.xn--p1ai/?ysclid=mca65vymv9278470429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CF4520" w:rsidRPr="00CF4520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8. </w:t>
      </w:r>
      <w:proofErr w:type="gram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Электронная-библиотечная</w:t>
      </w:r>
      <w:proofErr w:type="gram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система: www.znanium.com</w:t>
      </w: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6"/>
      </w:tblGrid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 xml:space="preserve">Методика совершенствования приемов самбо на занятиях по физической подготовке: Учебно-методическое пособие / Р.А. Гуща, А.Н. </w:t>
            </w:r>
            <w:proofErr w:type="spellStart"/>
            <w:r w:rsidRPr="00804A4F">
              <w:t>Нежельской</w:t>
            </w:r>
            <w:proofErr w:type="spellEnd"/>
            <w:r w:rsidRPr="00804A4F">
              <w:t>. Новосибирск: НВИ имени генерала армии И.К. Яковлева войск национальной гвардии Российской Федерации, 2022. – 60 с.</w:t>
            </w:r>
          </w:p>
          <w:p w:rsid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 xml:space="preserve">Основы самбо: </w:t>
            </w:r>
            <w:proofErr w:type="gramStart"/>
            <w:r w:rsidRPr="00804A4F">
              <w:t>учебно-метод</w:t>
            </w:r>
            <w:proofErr w:type="gramEnd"/>
            <w:r w:rsidRPr="00804A4F">
              <w:t xml:space="preserve">. пособие / </w:t>
            </w:r>
            <w:proofErr w:type="spellStart"/>
            <w:r w:rsidRPr="00804A4F">
              <w:t>А.В.Шулаков</w:t>
            </w:r>
            <w:proofErr w:type="spellEnd"/>
            <w:r w:rsidRPr="00804A4F">
              <w:t xml:space="preserve">, Р.А. Гуща; </w:t>
            </w:r>
            <w:proofErr w:type="spellStart"/>
            <w:r w:rsidRPr="00804A4F">
              <w:t>Новосиб</w:t>
            </w:r>
            <w:proofErr w:type="spellEnd"/>
            <w:r w:rsidRPr="00804A4F">
              <w:t>. гос. ун-т экономики и управления. — Новосибирск: НГУЭУ, 2020. - 120 с.</w:t>
            </w:r>
          </w:p>
          <w:p w:rsidR="00804A4F" w:rsidRP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>Система самбо / А.А. Харлампиев. - М.: ФАИР-ПРЕСС,2002.- 528 с.: ил. - (Спорт).</w:t>
            </w:r>
          </w:p>
        </w:tc>
      </w:tr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Pr="00804A4F" w:rsidRDefault="00804A4F" w:rsidP="00804A4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Pr="00804A4F" w:rsidRDefault="00804A4F" w:rsidP="00804A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4F4FF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4F4FF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4F4FF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4F4FF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4F4FF4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F4FF4" w:rsidRDefault="004F4FF4"/>
    <w:sectPr w:rsidR="004F4FF4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D1" w:rsidRDefault="000979D1" w:rsidP="00CF4520">
      <w:pPr>
        <w:spacing w:after="0" w:line="240" w:lineRule="auto"/>
      </w:pPr>
      <w:r>
        <w:separator/>
      </w:r>
    </w:p>
  </w:endnote>
  <w:endnote w:type="continuationSeparator" w:id="0">
    <w:p w:rsidR="000979D1" w:rsidRDefault="000979D1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EB4AAD">
      <w:rPr>
        <w:noProof/>
      </w:rPr>
      <w:t>5</w:t>
    </w:r>
    <w:r>
      <w:fldChar w:fldCharType="end"/>
    </w:r>
  </w:p>
  <w:p w:rsidR="004F4FF4" w:rsidRDefault="004F4FF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EB4AAD">
      <w:rPr>
        <w:noProof/>
      </w:rPr>
      <w:t>6</w:t>
    </w:r>
    <w:r>
      <w:fldChar w:fldCharType="end"/>
    </w:r>
  </w:p>
  <w:p w:rsidR="004F4FF4" w:rsidRDefault="004F4FF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EB4AAD">
      <w:rPr>
        <w:noProof/>
      </w:rPr>
      <w:t>20</w:t>
    </w:r>
    <w:r>
      <w:fldChar w:fldCharType="end"/>
    </w:r>
  </w:p>
  <w:p w:rsidR="004F4FF4" w:rsidRDefault="004F4FF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D1" w:rsidRDefault="000979D1" w:rsidP="00CF4520">
      <w:pPr>
        <w:spacing w:after="0" w:line="240" w:lineRule="auto"/>
      </w:pPr>
      <w:r>
        <w:separator/>
      </w:r>
    </w:p>
  </w:footnote>
  <w:footnote w:type="continuationSeparator" w:id="0">
    <w:p w:rsidR="000979D1" w:rsidRDefault="000979D1" w:rsidP="00CF4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085ADF"/>
    <w:rsid w:val="000979D1"/>
    <w:rsid w:val="000A7A0B"/>
    <w:rsid w:val="001D6DD6"/>
    <w:rsid w:val="00357FEF"/>
    <w:rsid w:val="003C3499"/>
    <w:rsid w:val="00456536"/>
    <w:rsid w:val="0046657E"/>
    <w:rsid w:val="004B22ED"/>
    <w:rsid w:val="004D00C9"/>
    <w:rsid w:val="004F4FF4"/>
    <w:rsid w:val="005B1718"/>
    <w:rsid w:val="00656FC8"/>
    <w:rsid w:val="00672AA6"/>
    <w:rsid w:val="006F6B24"/>
    <w:rsid w:val="007260C8"/>
    <w:rsid w:val="00804A4F"/>
    <w:rsid w:val="00815EB9"/>
    <w:rsid w:val="00832F96"/>
    <w:rsid w:val="008539F5"/>
    <w:rsid w:val="00875E3E"/>
    <w:rsid w:val="008A00A9"/>
    <w:rsid w:val="008B640F"/>
    <w:rsid w:val="008F73CB"/>
    <w:rsid w:val="00BA79AA"/>
    <w:rsid w:val="00BB70E4"/>
    <w:rsid w:val="00C369F5"/>
    <w:rsid w:val="00C91029"/>
    <w:rsid w:val="00CB5B6D"/>
    <w:rsid w:val="00CF4520"/>
    <w:rsid w:val="00D07E64"/>
    <w:rsid w:val="00DF133A"/>
    <w:rsid w:val="00EB4AAD"/>
    <w:rsid w:val="00F167CD"/>
    <w:rsid w:val="00F20C66"/>
    <w:rsid w:val="00F5434E"/>
    <w:rsid w:val="00F96C24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sk.yandex.ru/i/WwKvUNBNJOWRaw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xn----7sbbeg3aunt0a.xn--p1ai/?ysclid=mca65vymv92784704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gvard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5191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Петрикевич Наталья Юрьевна</cp:lastModifiedBy>
  <cp:revision>21</cp:revision>
  <dcterms:created xsi:type="dcterms:W3CDTF">2025-11-19T08:25:00Z</dcterms:created>
  <dcterms:modified xsi:type="dcterms:W3CDTF">2025-11-20T02:29:00Z</dcterms:modified>
</cp:coreProperties>
</file>